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Konkurs „Miło</w:t>
      </w:r>
      <w:r>
        <w:rPr>
          <w:rFonts w:cs="Times New Roman" w:ascii="Times New Roman" w:hAnsi="Times New Roman"/>
          <w:b/>
          <w:sz w:val="24"/>
          <w:szCs w:val="24"/>
        </w:rPr>
        <w:t xml:space="preserve">ść </w:t>
      </w:r>
      <w:r>
        <w:rPr>
          <w:rFonts w:cs="Times New Roman" w:ascii="Times New Roman" w:hAnsi="Times New Roman"/>
          <w:b/>
          <w:bCs/>
          <w:sz w:val="24"/>
          <w:szCs w:val="24"/>
        </w:rPr>
        <w:t>z podbitym okiem? Listy nadziei. Twoja historia mo</w:t>
      </w:r>
      <w:r>
        <w:rPr>
          <w:rFonts w:cs="Times New Roman" w:ascii="Times New Roman" w:hAnsi="Times New Roman"/>
          <w:b/>
          <w:sz w:val="24"/>
          <w:szCs w:val="24"/>
        </w:rPr>
        <w:t>ż</w:t>
      </w:r>
      <w:r>
        <w:rPr>
          <w:rFonts w:cs="Times New Roman" w:ascii="Times New Roman" w:hAnsi="Times New Roman"/>
          <w:b/>
          <w:bCs/>
          <w:sz w:val="24"/>
          <w:szCs w:val="24"/>
        </w:rPr>
        <w:t>e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uratowa</w:t>
      </w:r>
      <w:r>
        <w:rPr>
          <w:rFonts w:cs="Times New Roman" w:ascii="Times New Roman" w:hAnsi="Times New Roman"/>
          <w:b/>
          <w:sz w:val="24"/>
          <w:szCs w:val="24"/>
        </w:rPr>
        <w:t xml:space="preserve">ć </w:t>
      </w:r>
      <w:r>
        <w:rPr>
          <w:rFonts w:cs="Times New Roman" w:ascii="Times New Roman" w:hAnsi="Times New Roman"/>
          <w:b/>
          <w:bCs/>
          <w:sz w:val="24"/>
          <w:szCs w:val="24"/>
        </w:rPr>
        <w:t>komu</w:t>
      </w:r>
      <w:r>
        <w:rPr>
          <w:rFonts w:cs="Times New Roman" w:ascii="Times New Roman" w:hAnsi="Times New Roman"/>
          <w:b/>
          <w:sz w:val="24"/>
          <w:szCs w:val="24"/>
        </w:rPr>
        <w:t>ś ż</w:t>
      </w:r>
      <w:r>
        <w:rPr>
          <w:rFonts w:cs="Times New Roman" w:ascii="Times New Roman" w:hAnsi="Times New Roman"/>
          <w:b/>
          <w:bCs/>
          <w:sz w:val="24"/>
          <w:szCs w:val="24"/>
        </w:rPr>
        <w:t>ycie.”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ś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wiadczenie o akceptacji regulaminu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podpisana/y ___________________________________informuję, że zostałam/em zapoznana/y z warunkami udziału w konkursie „Miłość z podbitym okiem? Listy nadziei. Twoja historia może uratować komuś życie”. Organizatorami konkursu są Poseł na Sejm RP Elżbieta Radziszewska oraz Prezydent Miasta Radomska Anna Milczanowska.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zgłoszona do niniejszego konkursu praca jest wynikiem mojej własnej twórczości i nie narusza praw autorskich oraz jakichkolwiek innych praw osób trzecich, </w:t>
        <w:br/>
        <w:t>oraz że nie została zgłoszona do innych konkursów o podobnej tematyce.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Niniejszym wyrażam zgodę na umieszczenie moich danych osobowych w bazie danych Organizatorów Konkursu oraz przetwarzanie ich, zgodnie z </w:t>
      </w:r>
      <w:r>
        <w:rPr>
          <w:rFonts w:cs="Times New Roman" w:ascii="Times New Roman" w:hAnsi="Times New Roman"/>
          <w:i/>
          <w:iCs/>
          <w:sz w:val="24"/>
          <w:szCs w:val="24"/>
        </w:rPr>
        <w:t>Ustaw</w:t>
      </w:r>
      <w:r>
        <w:rPr>
          <w:rFonts w:cs="Times New Roman" w:ascii="Times New Roman" w:hAnsi="Times New Roman"/>
          <w:sz w:val="24"/>
          <w:szCs w:val="24"/>
        </w:rPr>
        <w:t xml:space="preserve">ą </w:t>
      </w:r>
      <w:r>
        <w:rPr>
          <w:rFonts w:cs="Times New Roman" w:ascii="Times New Roman" w:hAnsi="Times New Roman"/>
          <w:i/>
          <w:iCs/>
          <w:sz w:val="24"/>
          <w:szCs w:val="24"/>
        </w:rPr>
        <w:t>z dnia 29 sierpnia 1997 r.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o ochronie danych osobowych </w:t>
      </w:r>
      <w:r>
        <w:rPr>
          <w:rFonts w:cs="Times New Roman" w:ascii="Times New Roman" w:hAnsi="Times New Roman"/>
          <w:sz w:val="24"/>
          <w:szCs w:val="24"/>
        </w:rPr>
        <w:t xml:space="preserve">(Dz. U. z 2002 r. Nr 101, poz. 926, z późn. zm.) w celu przeprowadzenia konkursu oraz dalszego wykorzystania prac. Wyrażam zgodę </w:t>
        <w:br/>
        <w:t>na przetwarzanie danych osobowych na zasadach określonych wyżej.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udzielenie Organizatorom Konkursu nieodpłatnej, bezterminowej </w:t>
        <w:br/>
        <w:t xml:space="preserve">i nieograniczonej terytorialnie licencji na umieszczenie pracy w całości lub częściach </w:t>
        <w:br/>
        <w:t xml:space="preserve">na stronach internetowych Organizatorów Konkursu, wykonanie reprodukcji nagrodzonych </w:t>
        <w:br/>
        <w:t>i wyróżnionych prac oraz ich powielenie w materiałach promocyjnych i edukacyjnych związanych z konkursem oraz w innych publikacjach związanych z działalnością Organizatorów.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Podpisanie oświadczenie jest równoznaczne z bezterminowym zrzeczeniem się autorskich praw majątkowych do pracy na rzecz Organizatorów Konkursu na wszystkich polach eksploatacji wskazanych w Regulaminie Konkursu, na terenie Rzeczypospolitej Polskiej </w:t>
        <w:br/>
        <w:t>i poza jej granicami – zgodnie z celami i zasadami konkursu.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przetwarzanie przez Organizatorów Konkursu „Miłość z podbitym okiem? Listy nadziei. Twoja historia może uratować komuś życie.” moich danych osobowych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__________________________________(imię i nazwisko uczestniczki/uczestnika konkursu) zgodnie z przepisami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Ustawy z dnia 29 sierpnia 1997 r. o ochronie danych osobowych </w:t>
      </w:r>
      <w:r>
        <w:rPr>
          <w:rFonts w:cs="Times New Roman" w:ascii="Times New Roman" w:hAnsi="Times New Roman"/>
          <w:sz w:val="24"/>
          <w:szCs w:val="24"/>
        </w:rPr>
        <w:t>(Dz. U. 2002 r. Nr 101, poz. 926 z późn. zm.) na potrzeby organizacji i promocji konkursu teraz</w:t>
        <w:br/>
        <w:t>i w przyszłości. Wiem, że przysługuje mi prawo wglądu do przekazanych danych oraz do ich poprawienia, a także ewentualnego usunięcia.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(podpis) (miejscowość, data)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2014-04-08T08:23:00Z</dcterms:created>
  <dc:creator>Poseł</dc:creator>
  <dc:language>pl-PL</dc:language>
  <cp:lastModifiedBy>Poseł</cp:lastModifiedBy>
  <cp:lastPrinted>2013-03-11T12:03:00Z</cp:lastPrinted>
  <dcterms:modified xsi:type="dcterms:W3CDTF">2014-04-08T08:23:00Z</dcterms:modified>
  <cp:revision>2</cp:revision>
</cp:coreProperties>
</file>